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67744B" w14:textId="47B0EDFF" w:rsidR="00D95353" w:rsidRDefault="00D40572" w:rsidP="00D40572">
      <w:pPr>
        <w:jc w:val="center"/>
        <w:rPr>
          <w:b/>
        </w:rPr>
      </w:pPr>
      <w:r>
        <w:rPr>
          <w:b/>
        </w:rPr>
        <w:t>A Carry Over from the Field Dinners.</w:t>
      </w:r>
    </w:p>
    <w:p w14:paraId="69A72354" w14:textId="3BEDA409" w:rsidR="00D40572" w:rsidRDefault="00D40572" w:rsidP="00D40572">
      <w:pPr>
        <w:jc w:val="both"/>
      </w:pPr>
      <w:r>
        <w:t>Since the cessation of the Field Dinners at Jimboomba in October 2016 a few old and bolds have been gathering at the Campsite at Barry Wright’s Jimboomba property each 6 months for a few days as a get-together to recall old times.</w:t>
      </w:r>
    </w:p>
    <w:p w14:paraId="62540811" w14:textId="196D8F10" w:rsidR="00D40572" w:rsidRDefault="00D40572" w:rsidP="00D40572">
      <w:pPr>
        <w:jc w:val="both"/>
      </w:pPr>
      <w:r>
        <w:t>The camp site is still in good condition with</w:t>
      </w:r>
      <w:r w:rsidR="003E606C">
        <w:t xml:space="preserve"> electricity,</w:t>
      </w:r>
      <w:r>
        <w:t xml:space="preserve"> a full kitchen, shower, mess area for meals, morning and afternoon teas etc, ladies and gents’ toilets and lots of space for campers and a large open fireplace.</w:t>
      </w:r>
    </w:p>
    <w:p w14:paraId="63C92D9F" w14:textId="66E42A58" w:rsidR="00D40572" w:rsidRDefault="00D40572" w:rsidP="00D40572">
      <w:pPr>
        <w:jc w:val="both"/>
      </w:pPr>
      <w:r>
        <w:t xml:space="preserve">The get-togethers have usually been planned so that an Association AGM or Committee Meeting can be attended during the period.  On the Friday night guests who were prominent during the Field Dinners come along for a meal and reminisce. </w:t>
      </w:r>
    </w:p>
    <w:p w14:paraId="3D08FFDF" w14:textId="7BEF1BCC" w:rsidR="00C74325" w:rsidRDefault="000D1F76" w:rsidP="00C74325">
      <w:r>
        <w:rPr>
          <w:noProof/>
        </w:rPr>
        <mc:AlternateContent>
          <mc:Choice Requires="wps">
            <w:drawing>
              <wp:anchor distT="45720" distB="45720" distL="114300" distR="114300" simplePos="0" relativeHeight="251659264" behindDoc="0" locked="0" layoutInCell="1" allowOverlap="1" wp14:anchorId="4340E47A" wp14:editId="0788FE86">
                <wp:simplePos x="0" y="0"/>
                <wp:positionH relativeFrom="column">
                  <wp:posOffset>0</wp:posOffset>
                </wp:positionH>
                <wp:positionV relativeFrom="paragraph">
                  <wp:posOffset>3004820</wp:posOffset>
                </wp:positionV>
                <wp:extent cx="5731510" cy="504825"/>
                <wp:effectExtent l="0" t="0" r="2159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04825"/>
                        </a:xfrm>
                        <a:prstGeom prst="rect">
                          <a:avLst/>
                        </a:prstGeom>
                        <a:solidFill>
                          <a:srgbClr val="FFFFFF"/>
                        </a:solidFill>
                        <a:ln w="9525">
                          <a:solidFill>
                            <a:srgbClr val="000000"/>
                          </a:solidFill>
                          <a:miter lim="800000"/>
                          <a:headEnd/>
                          <a:tailEnd/>
                        </a:ln>
                      </wps:spPr>
                      <wps:txbx>
                        <w:txbxContent>
                          <w:p w14:paraId="55BADE5A" w14:textId="4882E6FA" w:rsidR="000D1F76" w:rsidRPr="000D1F76" w:rsidRDefault="000D1F76" w:rsidP="000D1F76">
                            <w:pPr>
                              <w:jc w:val="center"/>
                              <w:rPr>
                                <w:sz w:val="20"/>
                                <w:szCs w:val="20"/>
                              </w:rPr>
                            </w:pPr>
                            <w:r>
                              <w:rPr>
                                <w:sz w:val="20"/>
                                <w:szCs w:val="20"/>
                              </w:rPr>
                              <w:t xml:space="preserve">From L.   Bob Collins, Glen O’Brien, Ian Thompson, Ted </w:t>
                            </w:r>
                            <w:proofErr w:type="spellStart"/>
                            <w:r>
                              <w:rPr>
                                <w:sz w:val="20"/>
                                <w:szCs w:val="20"/>
                              </w:rPr>
                              <w:t>McAllan</w:t>
                            </w:r>
                            <w:proofErr w:type="spellEnd"/>
                            <w:r>
                              <w:rPr>
                                <w:sz w:val="20"/>
                                <w:szCs w:val="20"/>
                              </w:rPr>
                              <w:t xml:space="preserve">, Heather </w:t>
                            </w:r>
                            <w:proofErr w:type="spellStart"/>
                            <w:r>
                              <w:rPr>
                                <w:sz w:val="20"/>
                                <w:szCs w:val="20"/>
                              </w:rPr>
                              <w:t>McAllan</w:t>
                            </w:r>
                            <w:proofErr w:type="spellEnd"/>
                            <w:r>
                              <w:rPr>
                                <w:sz w:val="20"/>
                                <w:szCs w:val="20"/>
                              </w:rPr>
                              <w:t xml:space="preserve">, Bernard Daniels, Barry Wright (at </w:t>
                            </w:r>
                            <w:proofErr w:type="gramStart"/>
                            <w:r>
                              <w:rPr>
                                <w:sz w:val="20"/>
                                <w:szCs w:val="20"/>
                              </w:rPr>
                              <w:t>end)  Tracee</w:t>
                            </w:r>
                            <w:proofErr w:type="gramEnd"/>
                            <w:r>
                              <w:rPr>
                                <w:sz w:val="20"/>
                                <w:szCs w:val="20"/>
                              </w:rPr>
                              <w:t xml:space="preserve"> Trammell , Leigh Eastwood, Andrea Williams, Kerry and Elaine Glover.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40E47A" id="_x0000_t202" coordsize="21600,21600" o:spt="202" path="m,l,21600r21600,l21600,xe">
                <v:stroke joinstyle="miter"/>
                <v:path gradientshapeok="t" o:connecttype="rect"/>
              </v:shapetype>
              <v:shape id="Text Box 2" o:spid="_x0000_s1026" type="#_x0000_t202" style="position:absolute;margin-left:0;margin-top:236.6pt;width:451.3pt;height:3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">
                <v:textbox>
                  <w:txbxContent>
                    <w:p w14:paraId="55BADE5A" w14:textId="4882E6FA" w:rsidR="000D1F76" w:rsidRPr="000D1F76" w:rsidRDefault="000D1F76" w:rsidP="000D1F76">
                      <w:pPr>
                        <w:jc w:val="center"/>
                        <w:rPr>
                          <w:sz w:val="20"/>
                          <w:szCs w:val="20"/>
                        </w:rPr>
                      </w:pPr>
                      <w:r>
                        <w:rPr>
                          <w:sz w:val="20"/>
                          <w:szCs w:val="20"/>
                        </w:rPr>
                        <w:t xml:space="preserve">From L.   Bob Collins, Glen O’Brien, Ian Thompson, Ted </w:t>
                      </w:r>
                      <w:proofErr w:type="spellStart"/>
                      <w:r>
                        <w:rPr>
                          <w:sz w:val="20"/>
                          <w:szCs w:val="20"/>
                        </w:rPr>
                        <w:t>McAllan</w:t>
                      </w:r>
                      <w:proofErr w:type="spellEnd"/>
                      <w:r>
                        <w:rPr>
                          <w:sz w:val="20"/>
                          <w:szCs w:val="20"/>
                        </w:rPr>
                        <w:t xml:space="preserve">, Heather </w:t>
                      </w:r>
                      <w:proofErr w:type="spellStart"/>
                      <w:r>
                        <w:rPr>
                          <w:sz w:val="20"/>
                          <w:szCs w:val="20"/>
                        </w:rPr>
                        <w:t>McAllan</w:t>
                      </w:r>
                      <w:proofErr w:type="spellEnd"/>
                      <w:r>
                        <w:rPr>
                          <w:sz w:val="20"/>
                          <w:szCs w:val="20"/>
                        </w:rPr>
                        <w:t xml:space="preserve">, Bernard Daniels, Barry Wright (at </w:t>
                      </w:r>
                      <w:proofErr w:type="gramStart"/>
                      <w:r>
                        <w:rPr>
                          <w:sz w:val="20"/>
                          <w:szCs w:val="20"/>
                        </w:rPr>
                        <w:t>end)  Tracee</w:t>
                      </w:r>
                      <w:proofErr w:type="gramEnd"/>
                      <w:r>
                        <w:rPr>
                          <w:sz w:val="20"/>
                          <w:szCs w:val="20"/>
                        </w:rPr>
                        <w:t xml:space="preserve"> Trammell , Leigh Eastwood, Andrea Williams, Kerry and Elaine Glover.</w:t>
                      </w:r>
                    </w:p>
                  </w:txbxContent>
                </v:textbox>
                <w10:wrap type="square"/>
              </v:shape>
            </w:pict>
          </mc:Fallback>
        </mc:AlternateContent>
      </w:r>
      <w:r w:rsidR="00D40572">
        <w:t xml:space="preserve">The last of these was held from Thu </w:t>
      </w:r>
      <w:r>
        <w:t>11</w:t>
      </w:r>
      <w:r w:rsidRPr="000D1F76">
        <w:rPr>
          <w:vertAlign w:val="superscript"/>
        </w:rPr>
        <w:t>th</w:t>
      </w:r>
      <w:r>
        <w:t xml:space="preserve"> – Sun 14</w:t>
      </w:r>
      <w:r w:rsidRPr="000D1F76">
        <w:rPr>
          <w:vertAlign w:val="superscript"/>
        </w:rPr>
        <w:t>th</w:t>
      </w:r>
      <w:r>
        <w:t xml:space="preserve"> April and photos taken on the Friday evening are attached.</w:t>
      </w:r>
      <w:r w:rsidRPr="000D1F76">
        <w:rPr>
          <w:noProof/>
        </w:rPr>
        <w:t xml:space="preserve"> </w:t>
      </w:r>
      <w:r w:rsidR="00C74325">
        <w:rPr>
          <w:noProof/>
        </w:rPr>
        <w:drawing>
          <wp:inline distT="0" distB="0" distL="0" distR="0" wp14:anchorId="09E0A92B" wp14:editId="6584E74E">
            <wp:extent cx="5730875" cy="254254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0875" cy="2542540"/>
                    </a:xfrm>
                    <a:prstGeom prst="rect">
                      <a:avLst/>
                    </a:prstGeom>
                    <a:noFill/>
                  </pic:spPr>
                </pic:pic>
              </a:graphicData>
            </a:graphic>
          </wp:inline>
        </w:drawing>
      </w:r>
      <w:r w:rsidR="00C74325" w:rsidRPr="00C74325">
        <w:t xml:space="preserve"> </w:t>
      </w:r>
    </w:p>
    <w:p w14:paraId="44FC7677" w14:textId="49796FE9" w:rsidR="00D40572" w:rsidRPr="00D40572" w:rsidRDefault="00C74325" w:rsidP="00C74325">
      <w:pPr>
        <w:jc w:val="both"/>
      </w:pPr>
      <w:r>
        <w:rPr>
          <w:noProof/>
        </w:rPr>
        <w:lastRenderedPageBreak/>
        <mc:AlternateContent>
          <mc:Choice Requires="wps">
            <w:drawing>
              <wp:anchor distT="45720" distB="45720" distL="114300" distR="114300" simplePos="0" relativeHeight="251661312" behindDoc="0" locked="0" layoutInCell="1" allowOverlap="1" wp14:anchorId="6CDC3D97" wp14:editId="2BF8BF15">
                <wp:simplePos x="0" y="0"/>
                <wp:positionH relativeFrom="column">
                  <wp:posOffset>0</wp:posOffset>
                </wp:positionH>
                <wp:positionV relativeFrom="paragraph">
                  <wp:posOffset>2981325</wp:posOffset>
                </wp:positionV>
                <wp:extent cx="5731510" cy="276225"/>
                <wp:effectExtent l="0" t="0" r="2159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76225"/>
                        </a:xfrm>
                        <a:prstGeom prst="rect">
                          <a:avLst/>
                        </a:prstGeom>
                        <a:solidFill>
                          <a:srgbClr val="FFFFFF"/>
                        </a:solidFill>
                        <a:ln w="9525">
                          <a:solidFill>
                            <a:srgbClr val="000000"/>
                          </a:solidFill>
                          <a:miter lim="800000"/>
                          <a:headEnd/>
                          <a:tailEnd/>
                        </a:ln>
                      </wps:spPr>
                      <wps:txbx>
                        <w:txbxContent>
                          <w:p w14:paraId="66B9692A" w14:textId="5EBFC291" w:rsidR="00C74325" w:rsidRDefault="00C74325" w:rsidP="00C74325">
                            <w:pPr>
                              <w:jc w:val="center"/>
                            </w:pPr>
                            <w:r>
                              <w:t>Bob Collins Glen O’Brien, Ian Thompson.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C3D97" id="_x0000_s1027" type="#_x0000_t202" style="position:absolute;left:0;text-align:left;margin-left:0;margin-top:234.75pt;width:451.3pt;height:2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">
                <v:textbox>
                  <w:txbxContent>
                    <w:p w14:paraId="66B9692A" w14:textId="5EBFC291" w:rsidR="00C74325" w:rsidRDefault="00C74325" w:rsidP="00C74325">
                      <w:pPr>
                        <w:jc w:val="center"/>
                      </w:pPr>
                      <w:r>
                        <w:t xml:space="preserve">Bob Collins Glen O’Brien, Ian </w:t>
                      </w:r>
                      <w:r>
                        <w:t>Thompson.</w:t>
                      </w:r>
                      <w:bookmarkStart w:id="1" w:name="_GoBack"/>
                      <w:bookmarkEnd w:id="1"/>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490E328B" wp14:editId="2F178933">
                <wp:simplePos x="0" y="0"/>
                <wp:positionH relativeFrom="column">
                  <wp:posOffset>-78740</wp:posOffset>
                </wp:positionH>
                <wp:positionV relativeFrom="paragraph">
                  <wp:posOffset>6991350</wp:posOffset>
                </wp:positionV>
                <wp:extent cx="5664835" cy="428625"/>
                <wp:effectExtent l="0" t="0" r="1206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835" cy="428625"/>
                        </a:xfrm>
                        <a:prstGeom prst="rect">
                          <a:avLst/>
                        </a:prstGeom>
                        <a:solidFill>
                          <a:srgbClr val="FFFFFF"/>
                        </a:solidFill>
                        <a:ln w="9525">
                          <a:solidFill>
                            <a:srgbClr val="000000"/>
                          </a:solidFill>
                          <a:miter lim="800000"/>
                          <a:headEnd/>
                          <a:tailEnd/>
                        </a:ln>
                      </wps:spPr>
                      <wps:txbx>
                        <w:txbxContent>
                          <w:p w14:paraId="47F0FE39" w14:textId="1850842B" w:rsidR="00C74325" w:rsidRDefault="00C74325" w:rsidP="00C74325">
                            <w:pPr>
                              <w:jc w:val="center"/>
                            </w:pPr>
                            <w:r>
                              <w:t>Bernard Daniels, Tracee Trammell, Leigh Eastwood.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E328B" id="_x0000_s1028" type="#_x0000_t202" style="position:absolute;left:0;text-align:left;margin-left:-6.2pt;margin-top:550.5pt;width:446.05pt;height:3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">
                <v:textbox>
                  <w:txbxContent>
                    <w:p w14:paraId="47F0FE39" w14:textId="1850842B" w:rsidR="00C74325" w:rsidRDefault="00C74325" w:rsidP="00C74325">
                      <w:pPr>
                        <w:jc w:val="center"/>
                      </w:pPr>
                      <w:r>
                        <w:t>Bernard Daniels, Tracee Trammell, Leigh Eastwood.</w:t>
                      </w:r>
                    </w:p>
                  </w:txbxContent>
                </v:textbox>
                <w10:wrap type="square"/>
              </v:shape>
            </w:pict>
          </mc:Fallback>
        </mc:AlternateContent>
      </w:r>
      <w:r>
        <w:rPr>
          <w:noProof/>
        </w:rPr>
        <w:t xml:space="preserve">   </w:t>
      </w:r>
      <w:r>
        <w:rPr>
          <w:noProof/>
        </w:rPr>
        <w:drawing>
          <wp:inline distT="0" distB="0" distL="0" distR="0" wp14:anchorId="55B85C55" wp14:editId="5427E6F2">
            <wp:extent cx="5731510" cy="271335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713355"/>
                    </a:xfrm>
                    <a:prstGeom prst="rect">
                      <a:avLst/>
                    </a:prstGeom>
                    <a:noFill/>
                    <a:ln>
                      <a:noFill/>
                    </a:ln>
                  </pic:spPr>
                </pic:pic>
              </a:graphicData>
            </a:graphic>
          </wp:inline>
        </w:drawing>
      </w:r>
      <w:r>
        <w:rPr>
          <w:noProof/>
        </w:rPr>
        <w:t xml:space="preserve"> </w:t>
      </w:r>
      <w:r>
        <w:rPr>
          <w:noProof/>
        </w:rPr>
        <w:drawing>
          <wp:inline distT="0" distB="0" distL="0" distR="0" wp14:anchorId="7A9F34CE" wp14:editId="282DCE33">
            <wp:extent cx="5731510" cy="338709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387090"/>
                    </a:xfrm>
                    <a:prstGeom prst="rect">
                      <a:avLst/>
                    </a:prstGeom>
                    <a:noFill/>
                    <a:ln>
                      <a:noFill/>
                    </a:ln>
                  </pic:spPr>
                </pic:pic>
              </a:graphicData>
            </a:graphic>
          </wp:inline>
        </w:drawing>
      </w:r>
    </w:p>
    <w:sectPr w:rsidR="00D40572" w:rsidRPr="00D4057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572"/>
    <w:rsid w:val="000D1F76"/>
    <w:rsid w:val="0032511E"/>
    <w:rsid w:val="003E606C"/>
    <w:rsid w:val="005B58BD"/>
    <w:rsid w:val="00690672"/>
    <w:rsid w:val="00952DFF"/>
    <w:rsid w:val="00C74325"/>
    <w:rsid w:val="00D40572"/>
    <w:rsid w:val="00EC68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DA484"/>
  <w15:chartTrackingRefBased/>
  <w15:docId w15:val="{459945CC-C200-4C49-96FC-AEB318084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F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F76"/>
    <w:rPr>
      <w:rFonts w:ascii="Segoe UI" w:hAnsi="Segoe UI" w:cs="Segoe UI"/>
      <w:sz w:val="18"/>
      <w:szCs w:val="18"/>
    </w:rPr>
  </w:style>
  <w:style w:type="paragraph" w:styleId="Caption">
    <w:name w:val="caption"/>
    <w:basedOn w:val="Normal"/>
    <w:next w:val="Normal"/>
    <w:uiPriority w:val="35"/>
    <w:unhideWhenUsed/>
    <w:qFormat/>
    <w:rsid w:val="00C7432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126</Words>
  <Characters>723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Collin</dc:creator>
  <cp:keywords/>
  <dc:description/>
  <cp:lastModifiedBy>Trevor</cp:lastModifiedBy>
  <cp:revision>2</cp:revision>
  <dcterms:created xsi:type="dcterms:W3CDTF">2020-11-18T05:43:00Z</dcterms:created>
  <dcterms:modified xsi:type="dcterms:W3CDTF">2020-11-18T05:43:00Z</dcterms:modified>
</cp:coreProperties>
</file>