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2EEA" w14:textId="77777777" w:rsidR="00D6773D" w:rsidRDefault="00D6773D" w:rsidP="00DC3D33">
      <w:pPr>
        <w:jc w:val="both"/>
        <w:rPr>
          <w:b/>
          <w:bCs/>
          <w:sz w:val="32"/>
          <w:szCs w:val="32"/>
        </w:rPr>
      </w:pPr>
      <w:r>
        <w:rPr>
          <w:b/>
          <w:bCs/>
          <w:sz w:val="32"/>
          <w:szCs w:val="32"/>
        </w:rPr>
        <w:t>The Rabaul &amp; Montevideo Maru National Memorial, Canberra</w:t>
      </w:r>
    </w:p>
    <w:p w14:paraId="2EDCBE25" w14:textId="77777777" w:rsidR="00D6773D" w:rsidRDefault="00D6773D" w:rsidP="00DC3D33">
      <w:pPr>
        <w:jc w:val="both"/>
      </w:pPr>
    </w:p>
    <w:p w14:paraId="657763EF" w14:textId="6D0156CF" w:rsidR="00D6773D" w:rsidRDefault="00D6773D" w:rsidP="00DC3D33">
      <w:pPr>
        <w:jc w:val="both"/>
      </w:pPr>
      <w:r>
        <w:t xml:space="preserve">In 2008 Andrea Williams, the editor of </w:t>
      </w:r>
      <w:r w:rsidRPr="00D6773D">
        <w:rPr>
          <w:b/>
          <w:bCs/>
          <w:i/>
          <w:iCs/>
        </w:rPr>
        <w:t>Una Voce</w:t>
      </w:r>
      <w:r>
        <w:t>, raised the unresolved issue for public recognition of the victims of the Japanese invasion of Rabaul and New Guinea islands, including the sinking of the MV Montevideo Maru (MVM), with the new PNGAA president Keith Jackson. Andrea had lost her civilian grandfather and an uncle on the MVM.  Keith responded by setting up an informal MVM Committee in early 2009 to work towards achieving Commonwealth Government recognition for these tragic events. It was proposed to submit a major submission to the Government late 2009.</w:t>
      </w:r>
    </w:p>
    <w:p w14:paraId="3041C781" w14:textId="77777777" w:rsidR="00D6773D" w:rsidRDefault="00D6773D" w:rsidP="00DC3D33">
      <w:pPr>
        <w:jc w:val="both"/>
      </w:pPr>
    </w:p>
    <w:p w14:paraId="668F671E" w14:textId="676C21D5" w:rsidR="00D6773D" w:rsidRDefault="00D6773D" w:rsidP="00DC3D33">
      <w:pPr>
        <w:jc w:val="both"/>
      </w:pPr>
      <w:r>
        <w:t xml:space="preserve">About this time our NGVR &amp; PNGVR Association (PNGVR) and Papua New Guinea Association of Australia (PNGAA) member, Clive Troy, who had a connection with the Philippines suggested a plaque for the MVM victims be placed on the US Naval </w:t>
      </w:r>
      <w:proofErr w:type="spellStart"/>
      <w:r>
        <w:t>Hellship’s</w:t>
      </w:r>
      <w:proofErr w:type="spellEnd"/>
      <w:r>
        <w:t xml:space="preserve"> Memorial at Subic Bay, near Manila. This site is only a couple of hundreds of kilometres from where the MVM was sunk by friendly fire early morning 1 July 1942. </w:t>
      </w:r>
    </w:p>
    <w:p w14:paraId="2673E023" w14:textId="77777777" w:rsidR="00D6773D" w:rsidRDefault="00D6773D" w:rsidP="00DC3D33">
      <w:pPr>
        <w:jc w:val="both"/>
      </w:pPr>
    </w:p>
    <w:p w14:paraId="466A6A51" w14:textId="4B62FBC4" w:rsidR="00D6773D" w:rsidRDefault="00D6773D" w:rsidP="00DC3D33">
      <w:pPr>
        <w:jc w:val="both"/>
      </w:pPr>
      <w:r>
        <w:t>PNGAA ‘s MVM Committee</w:t>
      </w:r>
      <w:r w:rsidR="002A66D7">
        <w:t xml:space="preserve"> coordinated the arrangement with</w:t>
      </w:r>
      <w:r>
        <w:t xml:space="preserve"> Clive Troy in the Philippines</w:t>
      </w:r>
      <w:r w:rsidR="002A66D7">
        <w:t>. PNGVR member Phil Ainsworth was a member of the Committee.  A design and wording were agreed, and a</w:t>
      </w:r>
      <w:r>
        <w:t xml:space="preserve"> memorial was installed and dedicated on the 67</w:t>
      </w:r>
      <w:r>
        <w:rPr>
          <w:vertAlign w:val="superscript"/>
        </w:rPr>
        <w:t>th</w:t>
      </w:r>
      <w:r>
        <w:t xml:space="preserve"> Anniversary of the </w:t>
      </w:r>
      <w:r w:rsidR="002A66D7">
        <w:t xml:space="preserve">MVM </w:t>
      </w:r>
      <w:r>
        <w:t>sinking</w:t>
      </w:r>
      <w:r w:rsidR="002A66D7">
        <w:t>, 1 July 2009. T</w:t>
      </w:r>
      <w:r>
        <w:t xml:space="preserve">he Australian Ambassador to the </w:t>
      </w:r>
      <w:r w:rsidR="002A66D7">
        <w:t>Philippines</w:t>
      </w:r>
      <w:r w:rsidR="009D7460">
        <w:t>, His Excellency Rod Smith,</w:t>
      </w:r>
      <w:r w:rsidR="002A66D7">
        <w:t xml:space="preserve"> was the keynote speaker and Phil Ainsworth dedicated the memorial.  Andrea Williams spoke passionately about the tragedies. A</w:t>
      </w:r>
      <w:r>
        <w:t xml:space="preserve"> dozen or so </w:t>
      </w:r>
      <w:r w:rsidR="002A66D7">
        <w:t xml:space="preserve">association members, several of whom </w:t>
      </w:r>
      <w:r w:rsidR="00C805D8">
        <w:t>would become</w:t>
      </w:r>
      <w:r>
        <w:t xml:space="preserve"> </w:t>
      </w:r>
      <w:r w:rsidR="002A66D7">
        <w:t xml:space="preserve">committee members of </w:t>
      </w:r>
      <w:r>
        <w:t>the Rabaul and Montevideo Maru Society</w:t>
      </w:r>
      <w:r w:rsidR="009D7460">
        <w:t xml:space="preserve"> </w:t>
      </w:r>
      <w:r>
        <w:t>(R&amp;MVM)</w:t>
      </w:r>
      <w:r w:rsidR="002A66D7">
        <w:t xml:space="preserve"> attended</w:t>
      </w:r>
      <w:r>
        <w:t xml:space="preserve">. The memorial was financed by PNGAA, PNGVR and Lark Force </w:t>
      </w:r>
      <w:r w:rsidR="002A66D7">
        <w:t>-</w:t>
      </w:r>
      <w:r>
        <w:t xml:space="preserve">2/22Bn Association, each contributing several thousand dollars, with Clive </w:t>
      </w:r>
      <w:r w:rsidR="002A66D7">
        <w:t xml:space="preserve">Troy </w:t>
      </w:r>
      <w:r>
        <w:t>arranging the installation and dedication service from the Philippines.</w:t>
      </w:r>
    </w:p>
    <w:p w14:paraId="7B7D89D4" w14:textId="77777777" w:rsidR="00D6773D" w:rsidRDefault="00D6773D" w:rsidP="00DC3D33">
      <w:pPr>
        <w:jc w:val="both"/>
      </w:pPr>
    </w:p>
    <w:p w14:paraId="1A1D7325" w14:textId="77777777" w:rsidR="00D6773D" w:rsidRDefault="00D6773D" w:rsidP="00DC3D33">
      <w:pPr>
        <w:jc w:val="both"/>
      </w:pPr>
      <w:r>
        <w:t>The major submission lodged November 2009 was accepted in its entirety by the Commonwealth Government.</w:t>
      </w:r>
    </w:p>
    <w:p w14:paraId="76D6FFEB" w14:textId="77777777" w:rsidR="00D6773D" w:rsidRDefault="00D6773D" w:rsidP="00DC3D33">
      <w:pPr>
        <w:jc w:val="both"/>
      </w:pPr>
    </w:p>
    <w:p w14:paraId="3124E464" w14:textId="2E5783B9" w:rsidR="00D6773D" w:rsidRDefault="000D750F" w:rsidP="00DC3D33">
      <w:pPr>
        <w:jc w:val="both"/>
      </w:pPr>
      <w:r>
        <w:t>On 21</w:t>
      </w:r>
      <w:r w:rsidR="00D6773D">
        <w:t xml:space="preserve"> June 2010 both Houses of Parliament resolved to recognise the sacrifices of the victims of these </w:t>
      </w:r>
      <w:r w:rsidR="00C805D8">
        <w:t>events</w:t>
      </w:r>
      <w:r>
        <w:t xml:space="preserve"> and express the gratitude of the Australian nation to the service personnel and civilians in Rabaul and the New Guinea Islands for their service in the defence of Australia during WWII;</w:t>
      </w:r>
      <w:r w:rsidR="00D6773D">
        <w:t xml:space="preserve"> thank the families of the men </w:t>
      </w:r>
      <w:r w:rsidR="009D7460">
        <w:t>lost through</w:t>
      </w:r>
      <w:r w:rsidR="00D6773D">
        <w:t xml:space="preserve"> their sacrifices</w:t>
      </w:r>
      <w:r>
        <w:t>;</w:t>
      </w:r>
      <w:r w:rsidR="00D6773D">
        <w:t xml:space="preserve"> acknowledge the disruption to the families </w:t>
      </w:r>
      <w:r w:rsidR="00C805D8">
        <w:t xml:space="preserve">and </w:t>
      </w:r>
      <w:r w:rsidR="00D6773D">
        <w:t xml:space="preserve">extend condolences to the loved ones for their loss. </w:t>
      </w:r>
      <w:r>
        <w:t>Ministerial statements were delivered by the Hon Alan Griffin MP, Minister for Veterans’ Affairs and Minister for Defence personnel, and the Hon Louise Markus, Shadow Minister for Veterans’ Affairs</w:t>
      </w:r>
      <w:r w:rsidR="00D50313">
        <w:t>, with a private members motion in the evening</w:t>
      </w:r>
      <w:r>
        <w:t xml:space="preserve">. </w:t>
      </w:r>
      <w:r w:rsidR="00CC6BE7">
        <w:t>A multi-partisan group of speakers</w:t>
      </w:r>
      <w:r w:rsidR="006171A4">
        <w:t xml:space="preserve"> supported </w:t>
      </w:r>
      <w:r w:rsidR="00CC6BE7">
        <w:t>the resolution:</w:t>
      </w:r>
      <w:r w:rsidR="006171A4">
        <w:t xml:space="preserve"> Senator Anne McEwen (SA), Catherine King (VIC), Stephen </w:t>
      </w:r>
      <w:proofErr w:type="spellStart"/>
      <w:r w:rsidR="006171A4">
        <w:t>Ciobo</w:t>
      </w:r>
      <w:proofErr w:type="spellEnd"/>
      <w:r w:rsidR="006171A4">
        <w:t xml:space="preserve"> (QLD), Bruce Scott (QLD), John Murphy (NSW)</w:t>
      </w:r>
      <w:r w:rsidR="00CC6BE7">
        <w:t xml:space="preserve"> and</w:t>
      </w:r>
      <w:r w:rsidR="006171A4">
        <w:t xml:space="preserve"> </w:t>
      </w:r>
      <w:r w:rsidR="00D50313">
        <w:t>Bob Katter</w:t>
      </w:r>
      <w:r w:rsidR="006171A4">
        <w:t xml:space="preserve"> (QLD).</w:t>
      </w:r>
      <w:r>
        <w:t xml:space="preserve"> </w:t>
      </w:r>
      <w:r w:rsidR="00D6773D">
        <w:t xml:space="preserve">The Government also granted $100,000 to start a public subscription for a National Memorial to honour the victims. </w:t>
      </w:r>
      <w:r>
        <w:t>350</w:t>
      </w:r>
      <w:r w:rsidR="00D6773D">
        <w:t xml:space="preserve"> people including many members of PNGVR and PNGAA </w:t>
      </w:r>
      <w:r w:rsidR="00C805D8">
        <w:t>attended Parliament</w:t>
      </w:r>
      <w:r w:rsidR="00D6773D">
        <w:t xml:space="preserve"> to witness this historic and first public recognition of the Rabaul and Montevideo Maru tragedies and </w:t>
      </w:r>
      <w:r w:rsidR="00C805D8">
        <w:t xml:space="preserve">subsequent </w:t>
      </w:r>
      <w:r w:rsidR="00D6773D">
        <w:t>loss of life.</w:t>
      </w:r>
    </w:p>
    <w:p w14:paraId="6F5A9A48" w14:textId="77777777" w:rsidR="00D6773D" w:rsidRDefault="00D6773D" w:rsidP="00DC3D33">
      <w:pPr>
        <w:jc w:val="both"/>
      </w:pPr>
    </w:p>
    <w:p w14:paraId="01DDA0B7" w14:textId="434F388D" w:rsidR="00D6773D" w:rsidRDefault="00C805D8" w:rsidP="00DC3D33">
      <w:pPr>
        <w:jc w:val="both"/>
      </w:pPr>
      <w:r>
        <w:t>T</w:t>
      </w:r>
      <w:r w:rsidR="00D6773D">
        <w:t>he R&amp;MVM Society was incorporated</w:t>
      </w:r>
      <w:r>
        <w:t xml:space="preserve"> immediately after</w:t>
      </w:r>
      <w:r w:rsidR="00D6773D">
        <w:t xml:space="preserve"> with Keith </w:t>
      </w:r>
      <w:r>
        <w:t>Jackson</w:t>
      </w:r>
      <w:r w:rsidR="006171A4">
        <w:t>,</w:t>
      </w:r>
      <w:r>
        <w:t xml:space="preserve"> President</w:t>
      </w:r>
      <w:r w:rsidR="006171A4">
        <w:t>,</w:t>
      </w:r>
      <w:r w:rsidR="00D6773D">
        <w:t xml:space="preserve"> and </w:t>
      </w:r>
      <w:r w:rsidR="006171A4">
        <w:t xml:space="preserve">Hon </w:t>
      </w:r>
      <w:r w:rsidR="00CC6BE7">
        <w:t xml:space="preserve">Peter Garrett </w:t>
      </w:r>
      <w:r w:rsidR="006171A4">
        <w:t>A</w:t>
      </w:r>
      <w:r w:rsidR="00CC6BE7">
        <w:t>M</w:t>
      </w:r>
      <w:r w:rsidR="006171A4">
        <w:t>,</w:t>
      </w:r>
      <w:r w:rsidR="00D6773D">
        <w:t xml:space="preserve"> Patron.</w:t>
      </w:r>
      <w:r w:rsidR="00CC6BE7">
        <w:t xml:space="preserve"> </w:t>
      </w:r>
      <w:r w:rsidR="005B445C">
        <w:t xml:space="preserve"> In February 2010, Patron Kim Beasley AC was posted to Washington as Australia’s Ambassador and Minister Hon Peter Garrett accepted the Patronage of the Society. Kim Beasley and Peter Garratt had both lost relatives on the MVM.  </w:t>
      </w:r>
      <w:r w:rsidR="00D6773D">
        <w:t xml:space="preserve">Members </w:t>
      </w:r>
      <w:r>
        <w:t>included et</w:t>
      </w:r>
      <w:r w:rsidR="00D6773D">
        <w:t xml:space="preserve"> </w:t>
      </w:r>
      <w:r>
        <w:t>al,</w:t>
      </w:r>
      <w:r w:rsidR="00D6773D">
        <w:t xml:space="preserve"> Andrea Williams, Clive </w:t>
      </w:r>
      <w:r>
        <w:t>Troy,</w:t>
      </w:r>
      <w:r w:rsidR="00D6773D">
        <w:t xml:space="preserve"> Phil Ainsworth</w:t>
      </w:r>
      <w:r w:rsidR="00E44760">
        <w:t xml:space="preserve">, </w:t>
      </w:r>
      <w:r w:rsidR="00D6773D">
        <w:t>Don Hook</w:t>
      </w:r>
      <w:r w:rsidR="00E44760">
        <w:t xml:space="preserve">, Bob Lawrence, Liz Thurston, Max </w:t>
      </w:r>
      <w:proofErr w:type="spellStart"/>
      <w:r w:rsidR="00E44760">
        <w:t>Uechtritz</w:t>
      </w:r>
      <w:proofErr w:type="spellEnd"/>
      <w:r w:rsidR="00E44760">
        <w:t xml:space="preserve">, Rod Miller, Chris </w:t>
      </w:r>
      <w:proofErr w:type="spellStart"/>
      <w:r w:rsidR="00E44760">
        <w:t>Diercke</w:t>
      </w:r>
      <w:proofErr w:type="spellEnd"/>
      <w:r w:rsidR="00E44760">
        <w:t>, Albert Speer MBE</w:t>
      </w:r>
      <w:r w:rsidR="005B445C">
        <w:t xml:space="preserve">, ‘Hooky’ Philip Street, </w:t>
      </w:r>
      <w:r w:rsidR="00E44760">
        <w:t xml:space="preserve">and, later, </w:t>
      </w:r>
      <w:r w:rsidR="005B15D4">
        <w:t xml:space="preserve">Major Kelvin Alley, Lindsay Cox and </w:t>
      </w:r>
      <w:r w:rsidR="00E44760">
        <w:t xml:space="preserve">Kurt </w:t>
      </w:r>
      <w:proofErr w:type="spellStart"/>
      <w:r w:rsidR="00E44760">
        <w:t>Diercke</w:t>
      </w:r>
      <w:proofErr w:type="spellEnd"/>
      <w:r w:rsidR="00D6773D">
        <w:t>.  Phil Ainsworth</w:t>
      </w:r>
      <w:r>
        <w:t xml:space="preserve"> was appointed</w:t>
      </w:r>
      <w:r w:rsidR="00D6773D">
        <w:t xml:space="preserve"> to </w:t>
      </w:r>
      <w:r>
        <w:t>coordinate fund raising, which started immediately.</w:t>
      </w:r>
    </w:p>
    <w:p w14:paraId="2E6B36F7" w14:textId="77777777" w:rsidR="00D6773D" w:rsidRDefault="00D6773D" w:rsidP="00DC3D33">
      <w:pPr>
        <w:jc w:val="both"/>
      </w:pPr>
    </w:p>
    <w:p w14:paraId="62287B32" w14:textId="1A806893" w:rsidR="00D6773D" w:rsidRDefault="00D6773D" w:rsidP="00DC3D33">
      <w:pPr>
        <w:jc w:val="both"/>
      </w:pPr>
      <w:r>
        <w:t xml:space="preserve">In October 2010 a </w:t>
      </w:r>
      <w:r w:rsidR="00C805D8">
        <w:t>successful centennial</w:t>
      </w:r>
      <w:r>
        <w:t xml:space="preserve"> party for Rabaul was held as a </w:t>
      </w:r>
      <w:r w:rsidR="00C805D8">
        <w:t xml:space="preserve">memorial </w:t>
      </w:r>
      <w:r>
        <w:t xml:space="preserve">fund raiser </w:t>
      </w:r>
      <w:r w:rsidR="00C805D8">
        <w:t xml:space="preserve">in </w:t>
      </w:r>
      <w:r>
        <w:t xml:space="preserve">the NGVR Memorial Museum grounds, Wacol, Brisbane. PNGVR in association with PNGAA organised an Australian-wide raffle for funds for the proposed </w:t>
      </w:r>
      <w:r w:rsidR="005B445C">
        <w:t xml:space="preserve">national </w:t>
      </w:r>
      <w:r>
        <w:t xml:space="preserve">memorial. In late 2010/early 2011 </w:t>
      </w:r>
      <w:r w:rsidR="00C805D8">
        <w:lastRenderedPageBreak/>
        <w:t>agreement was reached with</w:t>
      </w:r>
      <w:r>
        <w:t xml:space="preserve"> </w:t>
      </w:r>
      <w:r w:rsidR="005B445C">
        <w:t>the Australian War Memorial (AWM), Canberra,</w:t>
      </w:r>
      <w:r>
        <w:t xml:space="preserve"> </w:t>
      </w:r>
      <w:r w:rsidR="002956A5">
        <w:t>for</w:t>
      </w:r>
      <w:r w:rsidR="00C805D8">
        <w:t xml:space="preserve"> the location </w:t>
      </w:r>
      <w:r w:rsidR="008619AA">
        <w:t xml:space="preserve">of </w:t>
      </w:r>
      <w:r w:rsidR="00C805D8">
        <w:t xml:space="preserve">the memorial. It was to be installed within the </w:t>
      </w:r>
      <w:r w:rsidR="00481D49">
        <w:t>award-winning</w:t>
      </w:r>
      <w:r w:rsidR="00C805D8">
        <w:t xml:space="preserve"> east </w:t>
      </w:r>
      <w:r w:rsidR="006F4A76">
        <w:t>precinct with</w:t>
      </w:r>
      <w:r w:rsidR="00C805D8">
        <w:t xml:space="preserve"> a commanding view over Anzac Avenue </w:t>
      </w:r>
      <w:r w:rsidR="00276A77">
        <w:t xml:space="preserve">and </w:t>
      </w:r>
      <w:r w:rsidR="00C805D8">
        <w:t>contiguous</w:t>
      </w:r>
      <w:r>
        <w:t xml:space="preserve"> to the </w:t>
      </w:r>
      <w:r w:rsidR="00C805D8">
        <w:t>A</w:t>
      </w:r>
      <w:r w:rsidR="006F4A76">
        <w:t>ustralian War Memorial (A</w:t>
      </w:r>
      <w:r w:rsidR="00C805D8">
        <w:t>WM</w:t>
      </w:r>
      <w:r w:rsidR="006F4A76">
        <w:t>)</w:t>
      </w:r>
      <w:r w:rsidR="00C805D8">
        <w:t xml:space="preserve"> </w:t>
      </w:r>
      <w:r w:rsidR="006F4A76">
        <w:t>r</w:t>
      </w:r>
      <w:r>
        <w:t>estaurant</w:t>
      </w:r>
      <w:r w:rsidR="006F4A76">
        <w:t>’s</w:t>
      </w:r>
      <w:r>
        <w:t xml:space="preserve"> courtyard. </w:t>
      </w:r>
    </w:p>
    <w:p w14:paraId="460B195C" w14:textId="77777777" w:rsidR="00D6773D" w:rsidRDefault="00D6773D" w:rsidP="00DC3D33">
      <w:pPr>
        <w:jc w:val="both"/>
      </w:pPr>
    </w:p>
    <w:p w14:paraId="32D8C35A" w14:textId="2A58C8FE" w:rsidR="00D6773D" w:rsidRDefault="00D6773D" w:rsidP="00DC3D33">
      <w:pPr>
        <w:ind w:hanging="11"/>
        <w:jc w:val="both"/>
      </w:pPr>
      <w:r>
        <w:t>Keith Jackson resigned as President of the R&amp;MVM Society January 2011 and Phil Ainswort</w:t>
      </w:r>
      <w:r w:rsidR="00481D49">
        <w:t>h a</w:t>
      </w:r>
      <w:r>
        <w:t xml:space="preserve">ssumed the </w:t>
      </w:r>
      <w:r w:rsidR="00C805D8">
        <w:t>presidency</w:t>
      </w:r>
      <w:r w:rsidR="006F4A76">
        <w:t xml:space="preserve"> with </w:t>
      </w:r>
      <w:r>
        <w:t>the other positions remaining unchanged.</w:t>
      </w:r>
      <w:r w:rsidR="006F4A76">
        <w:t xml:space="preserve"> A target date for the</w:t>
      </w:r>
      <w:r w:rsidR="00481D49">
        <w:t xml:space="preserve"> </w:t>
      </w:r>
      <w:r w:rsidR="006F4A76">
        <w:t>dedication was set for the 70</w:t>
      </w:r>
      <w:r w:rsidR="006F4A76" w:rsidRPr="006F4A76">
        <w:rPr>
          <w:vertAlign w:val="superscript"/>
        </w:rPr>
        <w:t>th</w:t>
      </w:r>
      <w:r w:rsidR="006F4A76">
        <w:t xml:space="preserve"> Anniversary of the sinking, 1 July 2012. This short deadline to raise the funds and complete the project was perceived to be necessary to provide some closure</w:t>
      </w:r>
      <w:r w:rsidR="00481D49">
        <w:t>,</w:t>
      </w:r>
      <w:r w:rsidR="006F4A76">
        <w:t xml:space="preserve"> in their </w:t>
      </w:r>
      <w:r w:rsidR="00481D49">
        <w:t>lifetimes, for</w:t>
      </w:r>
      <w:r w:rsidR="006F4A76">
        <w:t xml:space="preserve"> the aged and increasingly fragile victim’s family members</w:t>
      </w:r>
      <w:r w:rsidR="00481D49">
        <w:t>. The issues raised with a short deadline were overcome through concentrated effort and dedication of those involved in the project’s conceptualization, budgeting, commissioning, constructi</w:t>
      </w:r>
      <w:r w:rsidR="005B445C">
        <w:t>on and installation,</w:t>
      </w:r>
      <w:r w:rsidR="00481D49">
        <w:t xml:space="preserve"> as well as organising the necessary ceremonies. </w:t>
      </w:r>
    </w:p>
    <w:p w14:paraId="40CB20DF" w14:textId="77777777" w:rsidR="00D6773D" w:rsidRDefault="00D6773D" w:rsidP="00DC3D33">
      <w:pPr>
        <w:jc w:val="both"/>
      </w:pPr>
    </w:p>
    <w:p w14:paraId="4BB8E84C" w14:textId="5530DECB" w:rsidR="00D6773D" w:rsidRDefault="00D6773D" w:rsidP="00DC3D33">
      <w:pPr>
        <w:jc w:val="both"/>
      </w:pPr>
      <w:r>
        <w:t>In partnership with the</w:t>
      </w:r>
      <w:r w:rsidR="006F4A76">
        <w:t xml:space="preserve"> </w:t>
      </w:r>
      <w:r w:rsidR="005B445C">
        <w:t>AWM</w:t>
      </w:r>
      <w:r>
        <w:t xml:space="preserve">, an Australian-wide design competition ensued and noted Melbourne </w:t>
      </w:r>
      <w:r w:rsidR="006F4A76">
        <w:t>s</w:t>
      </w:r>
      <w:r>
        <w:t xml:space="preserve">culptor James Parrett was commissioned to build and install the </w:t>
      </w:r>
      <w:r w:rsidR="005B445C">
        <w:t>Rabaul and Montevideo</w:t>
      </w:r>
      <w:r>
        <w:t xml:space="preserve"> Memorial. </w:t>
      </w:r>
    </w:p>
    <w:p w14:paraId="0FB48AEC" w14:textId="77777777" w:rsidR="00D6773D" w:rsidRDefault="00D6773D" w:rsidP="00DC3D33">
      <w:pPr>
        <w:jc w:val="both"/>
      </w:pPr>
    </w:p>
    <w:p w14:paraId="1C423503" w14:textId="786A5DC9" w:rsidR="00D6773D" w:rsidRDefault="005B445C" w:rsidP="00DC3D33">
      <w:pPr>
        <w:jc w:val="both"/>
      </w:pPr>
      <w:r>
        <w:t>In 2011 t</w:t>
      </w:r>
      <w:r w:rsidR="00D6773D">
        <w:t>he 69</w:t>
      </w:r>
      <w:r w:rsidR="00D6773D">
        <w:rPr>
          <w:vertAlign w:val="superscript"/>
        </w:rPr>
        <w:t>th</w:t>
      </w:r>
      <w:r w:rsidR="00D6773D">
        <w:t xml:space="preserve"> Anniversary of these events was commemorated at a National Press Club luncheon with Patron, Minister Peter Garr</w:t>
      </w:r>
      <w:r>
        <w:t>e</w:t>
      </w:r>
      <w:r w:rsidR="00D6773D">
        <w:t>tt</w:t>
      </w:r>
      <w:r>
        <w:t xml:space="preserve"> AM</w:t>
      </w:r>
      <w:r w:rsidR="00D6773D">
        <w:t>, being the keynote speaker</w:t>
      </w:r>
      <w:r w:rsidR="00AB75F2">
        <w:t xml:space="preserve">, and including guest </w:t>
      </w:r>
      <w:proofErr w:type="gramStart"/>
      <w:r w:rsidR="00AB75F2">
        <w:t>speakers  NGVR</w:t>
      </w:r>
      <w:proofErr w:type="gramEnd"/>
      <w:r w:rsidR="00AB75F2">
        <w:t xml:space="preserve">/PNGVR Patron, Major General John Pearn, Papua New Guinea High Commissioner Charles </w:t>
      </w:r>
      <w:proofErr w:type="spellStart"/>
      <w:r w:rsidR="00AB75F2">
        <w:t>Lepani</w:t>
      </w:r>
      <w:proofErr w:type="spellEnd"/>
      <w:r w:rsidR="00AB75F2">
        <w:t xml:space="preserve"> and General Peter Cosgrove</w:t>
      </w:r>
      <w:r w:rsidR="00D6773D">
        <w:t>.</w:t>
      </w:r>
      <w:r w:rsidR="00AB75F2">
        <w:t xml:space="preserve"> With thanks to Don Hook, veteran journalist Paul Lockyer was MC.</w:t>
      </w:r>
      <w:r w:rsidR="00D6773D">
        <w:t xml:space="preserve"> </w:t>
      </w:r>
      <w:r w:rsidR="005B15D4">
        <w:t>The luncheon</w:t>
      </w:r>
      <w:r w:rsidR="00D6773D">
        <w:t xml:space="preserve"> was followed by a memorial service at Duntroon Chapel</w:t>
      </w:r>
      <w:r w:rsidR="005B15D4">
        <w:t xml:space="preserve"> attended by His Excellency Maj-Gen Michael Jeffery and Mrs Jeffery</w:t>
      </w:r>
      <w:r w:rsidR="00D6773D">
        <w:t>.</w:t>
      </w:r>
      <w:r w:rsidR="00EB452B">
        <w:t xml:space="preserve"> Many PNGVR and PNGAA members attended both events.</w:t>
      </w:r>
    </w:p>
    <w:p w14:paraId="32F86D30" w14:textId="77777777" w:rsidR="00D6773D" w:rsidRDefault="00D6773D" w:rsidP="00DC3D33">
      <w:pPr>
        <w:jc w:val="both"/>
      </w:pPr>
    </w:p>
    <w:p w14:paraId="7F818DA5" w14:textId="77777777" w:rsidR="00D6773D" w:rsidRDefault="00D6773D" w:rsidP="00DC3D33">
      <w:pPr>
        <w:jc w:val="both"/>
      </w:pPr>
      <w:r>
        <w:t xml:space="preserve">Later that year the Prime Minister of Papua New Guinea, Peter </w:t>
      </w:r>
      <w:r w:rsidR="00EB452B">
        <w:t>O’Neill,</w:t>
      </w:r>
      <w:r>
        <w:t xml:space="preserve"> accompanied by PNG High Commissioner to Australia, Charles </w:t>
      </w:r>
      <w:proofErr w:type="spellStart"/>
      <w:r>
        <w:t>Lepani</w:t>
      </w:r>
      <w:proofErr w:type="spellEnd"/>
      <w:r>
        <w:t>, visited the proposed site of the memorial and presented the Society with a cheque for $100,000.  Fund raising and the preparation for a 2012 dedication of the National Memorial proceeded with a flurry. A total of $500,000 was raised</w:t>
      </w:r>
      <w:r w:rsidR="00EB452B">
        <w:t>,</w:t>
      </w:r>
      <w:r>
        <w:t xml:space="preserve"> $100,000 each from the governments of Australia and Papua New </w:t>
      </w:r>
      <w:r w:rsidR="00E32A5B">
        <w:t>Guinea, the</w:t>
      </w:r>
      <w:r>
        <w:t xml:space="preserve"> remainder</w:t>
      </w:r>
      <w:r w:rsidR="00EB452B">
        <w:t xml:space="preserve"> through subscriptions and </w:t>
      </w:r>
      <w:r w:rsidR="00E32A5B">
        <w:t>donations from</w:t>
      </w:r>
      <w:r>
        <w:t xml:space="preserve"> Australian companies, organisations</w:t>
      </w:r>
      <w:r w:rsidR="00EB452B">
        <w:t>,</w:t>
      </w:r>
      <w:r>
        <w:t xml:space="preserve"> individuals</w:t>
      </w:r>
      <w:r w:rsidR="00EB452B">
        <w:t xml:space="preserve"> and relatives of the victims.</w:t>
      </w:r>
    </w:p>
    <w:p w14:paraId="2823F086" w14:textId="77777777" w:rsidR="00EB452B" w:rsidRDefault="00EB452B" w:rsidP="00DC3D33">
      <w:pPr>
        <w:jc w:val="both"/>
      </w:pPr>
    </w:p>
    <w:p w14:paraId="05CF08A5" w14:textId="4B8B463F" w:rsidR="00EB452B" w:rsidRDefault="00E32A5B" w:rsidP="00DC3D33">
      <w:pPr>
        <w:jc w:val="both"/>
      </w:pPr>
      <w:r>
        <w:t>T</w:t>
      </w:r>
      <w:r w:rsidR="00EB452B">
        <w:t xml:space="preserve">he many </w:t>
      </w:r>
      <w:r w:rsidR="009B6A25">
        <w:t xml:space="preserve">generous </w:t>
      </w:r>
      <w:r w:rsidR="00EB452B">
        <w:t>volunteers involved in the project received no recompense for expenses</w:t>
      </w:r>
      <w:r>
        <w:t xml:space="preserve"> including their time, airfares, accommodation, meals, office expenses and supplies etc. The estimated value of these in-kind donations is between $300,00</w:t>
      </w:r>
      <w:r w:rsidR="009B6A25">
        <w:t>0</w:t>
      </w:r>
      <w:r>
        <w:t xml:space="preserve"> and $400,00</w:t>
      </w:r>
      <w:r w:rsidR="009B6A25">
        <w:t>0</w:t>
      </w:r>
      <w:r>
        <w:t>. Thus, the total expended on the project is between $800,000 to $900,000.</w:t>
      </w:r>
    </w:p>
    <w:p w14:paraId="728B4BC0" w14:textId="77777777" w:rsidR="00D6773D" w:rsidRDefault="00D6773D" w:rsidP="00DC3D33">
      <w:pPr>
        <w:jc w:val="both"/>
      </w:pPr>
    </w:p>
    <w:p w14:paraId="64E5EC39" w14:textId="39EAE198" w:rsidR="00D6773D" w:rsidRDefault="00D6773D" w:rsidP="00DC3D33">
      <w:pPr>
        <w:jc w:val="both"/>
      </w:pPr>
      <w:r>
        <w:t xml:space="preserve">In March </w:t>
      </w:r>
      <w:r w:rsidR="00E32A5B">
        <w:t>2012,</w:t>
      </w:r>
      <w:r>
        <w:t xml:space="preserve"> the Japanese Government unexpectedly presented</w:t>
      </w:r>
      <w:r w:rsidR="00E32A5B">
        <w:t xml:space="preserve"> its</w:t>
      </w:r>
      <w:r>
        <w:t xml:space="preserve"> Prisoner of War documentation to the Australian Government. These documents included </w:t>
      </w:r>
      <w:proofErr w:type="gramStart"/>
      <w:r>
        <w:t>a</w:t>
      </w:r>
      <w:proofErr w:type="gramEnd"/>
      <w:r>
        <w:t xml:space="preserve"> MVM list which was proven to be similar, if not a copy, of the document from which the original list (which</w:t>
      </w:r>
      <w:r w:rsidR="00E32A5B">
        <w:t xml:space="preserve"> later</w:t>
      </w:r>
      <w:r>
        <w:t xml:space="preserve"> went missing</w:t>
      </w:r>
      <w:r w:rsidR="00E32A5B">
        <w:t xml:space="preserve"> and added to controversy</w:t>
      </w:r>
      <w:r>
        <w:t xml:space="preserve">) was produced late 1945 by Major </w:t>
      </w:r>
      <w:r w:rsidR="00E32A5B">
        <w:t>Williams.</w:t>
      </w:r>
      <w:r>
        <w:t xml:space="preserve"> The National Archives of Australia (NAA) Office had the list translated and publicly presented the translated list just prior to the dedication </w:t>
      </w:r>
      <w:r w:rsidR="00E32A5B">
        <w:t>commemoration.</w:t>
      </w:r>
      <w:r>
        <w:t xml:space="preserve"> Harumi </w:t>
      </w:r>
      <w:proofErr w:type="spellStart"/>
      <w:r>
        <w:t>Sa</w:t>
      </w:r>
      <w:r w:rsidR="00E32A5B">
        <w:t>k</w:t>
      </w:r>
      <w:r>
        <w:t>aguch</w:t>
      </w:r>
      <w:r w:rsidR="00E32A5B">
        <w:t>i</w:t>
      </w:r>
      <w:proofErr w:type="spellEnd"/>
      <w:r>
        <w:t>, a Japanese national working with NAA</w:t>
      </w:r>
      <w:r w:rsidR="009B6A25">
        <w:t>,</w:t>
      </w:r>
      <w:r>
        <w:t xml:space="preserve"> assisted in the authenticity of this </w:t>
      </w:r>
      <w:r w:rsidR="009B6A25">
        <w:t>l</w:t>
      </w:r>
      <w:r>
        <w:t>ist.</w:t>
      </w:r>
    </w:p>
    <w:p w14:paraId="63A44110" w14:textId="77777777" w:rsidR="00D6773D" w:rsidRDefault="00D6773D" w:rsidP="00DC3D33">
      <w:pPr>
        <w:jc w:val="both"/>
      </w:pPr>
    </w:p>
    <w:p w14:paraId="2F60F468" w14:textId="035048C3" w:rsidR="006A53C0" w:rsidRDefault="00D6773D" w:rsidP="00DC3D33">
      <w:pPr>
        <w:jc w:val="both"/>
      </w:pPr>
      <w:r>
        <w:t xml:space="preserve">The 70th Anniversary of the sinking of the </w:t>
      </w:r>
      <w:r w:rsidR="009B6A25">
        <w:t>Montevideo Maru, together with those lost in the New Guinea islands,</w:t>
      </w:r>
      <w:r>
        <w:t xml:space="preserve"> was commemorated at a </w:t>
      </w:r>
      <w:r w:rsidR="00E32A5B">
        <w:t xml:space="preserve">hotel </w:t>
      </w:r>
      <w:r>
        <w:t>luncheon</w:t>
      </w:r>
      <w:r w:rsidR="00E32A5B">
        <w:t xml:space="preserve"> followed by an onsite dedication service </w:t>
      </w:r>
      <w:r w:rsidR="009B6A25">
        <w:t xml:space="preserve">at the AWM </w:t>
      </w:r>
      <w:r w:rsidR="00E32A5B">
        <w:t xml:space="preserve">next day. The luncheon was held on 30 June </w:t>
      </w:r>
      <w:r w:rsidR="009B6A25">
        <w:t xml:space="preserve">2012 </w:t>
      </w:r>
      <w:r w:rsidR="00E32A5B">
        <w:t xml:space="preserve">and attended by 640 </w:t>
      </w:r>
      <w:r w:rsidR="006A53C0">
        <w:t xml:space="preserve">people. The keynote speaker was the </w:t>
      </w:r>
      <w:r w:rsidR="009B6A25">
        <w:t>Chief of Army</w:t>
      </w:r>
      <w:r w:rsidR="006A53C0">
        <w:t xml:space="preserve">, </w:t>
      </w:r>
      <w:r w:rsidR="009B6A25">
        <w:t>Lt-</w:t>
      </w:r>
      <w:r w:rsidR="006A53C0">
        <w:t xml:space="preserve">General </w:t>
      </w:r>
      <w:r w:rsidR="009B6A25">
        <w:t xml:space="preserve">David </w:t>
      </w:r>
      <w:r w:rsidR="006A53C0">
        <w:t>Morrison and Society President Phil Ainsworth followed with a review of the work and future of the R&amp;MVM Society.</w:t>
      </w:r>
      <w:r w:rsidR="001D6019">
        <w:t xml:space="preserve">  PNGVR and </w:t>
      </w:r>
      <w:proofErr w:type="spellStart"/>
      <w:r w:rsidR="001D6019">
        <w:t>RMvM</w:t>
      </w:r>
      <w:proofErr w:type="spellEnd"/>
      <w:r w:rsidR="001D6019">
        <w:t xml:space="preserve"> committee member Don Hook organised for media personality, Ray Martin, to be MC.</w:t>
      </w:r>
    </w:p>
    <w:p w14:paraId="358CFB58" w14:textId="77777777" w:rsidR="006A53C0" w:rsidRDefault="006A53C0" w:rsidP="00DC3D33">
      <w:pPr>
        <w:jc w:val="both"/>
      </w:pPr>
    </w:p>
    <w:p w14:paraId="7C933655" w14:textId="4E97E586" w:rsidR="006A53C0" w:rsidRDefault="006A53C0" w:rsidP="00DC3D33">
      <w:pPr>
        <w:jc w:val="both"/>
      </w:pPr>
      <w:r>
        <w:t>On a blustery, cool, wet day of 1 July 201</w:t>
      </w:r>
      <w:r w:rsidR="001D6019">
        <w:t>2</w:t>
      </w:r>
      <w:r>
        <w:t xml:space="preserve">, the Memorial Dedication Service was held in the nearby open AWM restaurant courtyard. The R&amp;MVM National Memorial could be viewed on the rise in front. Over 1,700 people including government ministers, senior </w:t>
      </w:r>
      <w:r w:rsidR="004876F3">
        <w:t>bureaucrats,</w:t>
      </w:r>
      <w:r>
        <w:t xml:space="preserve"> military and civilian leaders, </w:t>
      </w:r>
      <w:r>
        <w:lastRenderedPageBreak/>
        <w:t>representatives of commercial and not for profit organisations, relatives and friends of victims and members of ours and kindred organisations attended.</w:t>
      </w:r>
      <w:r w:rsidR="009B6A25">
        <w:t xml:space="preserve"> Norm Furness, President </w:t>
      </w:r>
      <w:r w:rsidR="004A099B">
        <w:t xml:space="preserve">2/22 Bn </w:t>
      </w:r>
      <w:r w:rsidR="009B6A25">
        <w:t xml:space="preserve">and </w:t>
      </w:r>
      <w:r w:rsidR="004A099B">
        <w:t>an escapee from Rabaul</w:t>
      </w:r>
      <w:r w:rsidR="009B6A25">
        <w:t>,</w:t>
      </w:r>
      <w:r w:rsidR="004A099B">
        <w:t xml:space="preserve"> and </w:t>
      </w:r>
      <w:r w:rsidR="00B1581C">
        <w:t>Lorn</w:t>
      </w:r>
      <w:r w:rsidR="004A099B">
        <w:t xml:space="preserve">a </w:t>
      </w:r>
      <w:r w:rsidR="009B6A25">
        <w:t>Johnston</w:t>
      </w:r>
      <w:r w:rsidR="004A099B">
        <w:t>, an army nurse and survivor from the Rabaul invasion, were also present.</w:t>
      </w:r>
      <w:r w:rsidR="009B6A25">
        <w:t xml:space="preserve">  Other survivors attending included L</w:t>
      </w:r>
      <w:r w:rsidR="00B1581C">
        <w:t xml:space="preserve">en Wolfe of Fortress Signallers, Lionel Veale of the 1 Independent Company and Hugh Ward of Fortress Engineers who missed the ship taking the men to Rabaul due to illness.  </w:t>
      </w:r>
      <w:proofErr w:type="gramStart"/>
      <w:r w:rsidR="00B1581C">
        <w:t>Unfortunately</w:t>
      </w:r>
      <w:proofErr w:type="gramEnd"/>
      <w:r w:rsidR="00B1581C">
        <w:t xml:space="preserve"> Lawrence Sawford, ex Lark F</w:t>
      </w:r>
      <w:bookmarkStart w:id="0" w:name="_GoBack"/>
      <w:bookmarkEnd w:id="0"/>
      <w:r w:rsidR="00B1581C">
        <w:t xml:space="preserve">orce, had to cancel just before the event, as did Matt Foley.  Other special guests included Dr Rowley Richards, ex 8 </w:t>
      </w:r>
      <w:proofErr w:type="spellStart"/>
      <w:r w:rsidR="00B1581C">
        <w:t>Div</w:t>
      </w:r>
      <w:proofErr w:type="spellEnd"/>
      <w:r w:rsidR="00B1581C">
        <w:t xml:space="preserve"> Malaya and Singapore, and Life President of the 2/15</w:t>
      </w:r>
      <w:r w:rsidR="00B1581C" w:rsidRPr="00B1581C">
        <w:rPr>
          <w:vertAlign w:val="superscript"/>
        </w:rPr>
        <w:t>th</w:t>
      </w:r>
      <w:r w:rsidR="00B1581C">
        <w:t xml:space="preserve"> Field Regiment Association, who spent time in POW camps in Changi, Burma and Japan, and ‘Ossie’ Osborne who was with the 2/6</w:t>
      </w:r>
      <w:r w:rsidR="00B1581C" w:rsidRPr="00B1581C">
        <w:rPr>
          <w:vertAlign w:val="superscript"/>
        </w:rPr>
        <w:t>th</w:t>
      </w:r>
      <w:r w:rsidR="00B1581C">
        <w:t xml:space="preserve"> Independent Commando Company.</w:t>
      </w:r>
    </w:p>
    <w:p w14:paraId="36985324" w14:textId="77777777" w:rsidR="004876F3" w:rsidRDefault="004876F3" w:rsidP="00DC3D33">
      <w:pPr>
        <w:jc w:val="both"/>
      </w:pPr>
    </w:p>
    <w:p w14:paraId="0CBA5416" w14:textId="3106A46F" w:rsidR="004A099B" w:rsidRDefault="004876F3" w:rsidP="00DC3D33">
      <w:pPr>
        <w:ind w:hanging="11"/>
        <w:jc w:val="both"/>
      </w:pPr>
      <w:r>
        <w:t xml:space="preserve">The Governor General, Her Excellency </w:t>
      </w:r>
      <w:r w:rsidR="00B1581C">
        <w:t>Quentin</w:t>
      </w:r>
      <w:r w:rsidR="00D6773D">
        <w:t xml:space="preserve"> Bryce was </w:t>
      </w:r>
      <w:r>
        <w:t>the keynote</w:t>
      </w:r>
      <w:r w:rsidR="00D6773D">
        <w:t xml:space="preserve"> speaker</w:t>
      </w:r>
      <w:r>
        <w:t>. She was followed by other dignitaries</w:t>
      </w:r>
      <w:r w:rsidR="008F5F9A">
        <w:t xml:space="preserve"> includ</w:t>
      </w:r>
      <w:r w:rsidR="001D6019">
        <w:t>in</w:t>
      </w:r>
      <w:r w:rsidR="00A4299C">
        <w:t xml:space="preserve">g </w:t>
      </w:r>
      <w:proofErr w:type="spellStart"/>
      <w:r w:rsidR="00A4299C">
        <w:t>RMvM</w:t>
      </w:r>
      <w:proofErr w:type="spellEnd"/>
      <w:r w:rsidR="00A4299C">
        <w:t xml:space="preserve"> Patron, Peter Garrett AM;</w:t>
      </w:r>
      <w:r w:rsidR="001D6019">
        <w:t xml:space="preserve"> Rear Admiral Ken Doolan, Chairman of Counc</w:t>
      </w:r>
      <w:r w:rsidR="00A4299C">
        <w:t>il AWM and President of the RSL;</w:t>
      </w:r>
      <w:r w:rsidR="001D6019">
        <w:t xml:space="preserve"> </w:t>
      </w:r>
      <w:r w:rsidR="008F5F9A">
        <w:t xml:space="preserve">President of the </w:t>
      </w:r>
      <w:proofErr w:type="spellStart"/>
      <w:r w:rsidR="008F5F9A">
        <w:t>RMvM</w:t>
      </w:r>
      <w:proofErr w:type="spellEnd"/>
      <w:r w:rsidR="008F5F9A">
        <w:t xml:space="preserve"> Society Phil Ainsworth</w:t>
      </w:r>
      <w:r w:rsidR="00A4299C">
        <w:t>;</w:t>
      </w:r>
      <w:r w:rsidR="008F5F9A">
        <w:t xml:space="preserve"> President of the 2/22</w:t>
      </w:r>
      <w:r w:rsidR="008F5F9A" w:rsidRPr="008F5F9A">
        <w:rPr>
          <w:vertAlign w:val="superscript"/>
        </w:rPr>
        <w:t>nd</w:t>
      </w:r>
      <w:r w:rsidR="008F5F9A">
        <w:t xml:space="preserve"> Lark Force </w:t>
      </w:r>
      <w:proofErr w:type="spellStart"/>
      <w:r w:rsidR="008F5F9A">
        <w:t>Assocation</w:t>
      </w:r>
      <w:proofErr w:type="spellEnd"/>
      <w:r w:rsidR="008F5F9A">
        <w:t>, Norm Furness, representing the soldiers</w:t>
      </w:r>
      <w:r w:rsidR="00A4299C">
        <w:t>;</w:t>
      </w:r>
      <w:r w:rsidR="008F5F9A">
        <w:t xml:space="preserve"> and Margaret Henderson, representing the civilians</w:t>
      </w:r>
      <w:r>
        <w:t>.  All who wished to do so placed wreaths, flowers and mementoes at the foot of the stairway to the monument</w:t>
      </w:r>
      <w:r w:rsidR="00B1581C">
        <w:t>.</w:t>
      </w:r>
      <w:r>
        <w:t xml:space="preserve"> </w:t>
      </w:r>
      <w:r w:rsidR="00B1581C">
        <w:t>The</w:t>
      </w:r>
      <w:r>
        <w:t xml:space="preserve"> Salvation Army Melbourne City Band played Sgt Arthur </w:t>
      </w:r>
      <w:proofErr w:type="spellStart"/>
      <w:r>
        <w:t>Gullidge’s</w:t>
      </w:r>
      <w:proofErr w:type="spellEnd"/>
      <w:r>
        <w:t xml:space="preserve"> music and a special musical composition </w:t>
      </w:r>
      <w:r w:rsidR="00B1581C">
        <w:t xml:space="preserve">titled ‘Sons of Australia’, composed by Prisoners-of-War interned in the </w:t>
      </w:r>
      <w:proofErr w:type="spellStart"/>
      <w:r w:rsidR="00B1581C">
        <w:t>Ramale</w:t>
      </w:r>
      <w:proofErr w:type="spellEnd"/>
      <w:r w:rsidR="00B1581C">
        <w:t xml:space="preserve"> Prisoner of War Camp, New </w:t>
      </w:r>
      <w:r w:rsidR="008F5F9A">
        <w:t>Britain,</w:t>
      </w:r>
      <w:r w:rsidR="00B1581C">
        <w:t xml:space="preserve"> </w:t>
      </w:r>
      <w:r w:rsidR="008F5F9A">
        <w:t>(located in an inhospitable valley near Kokopo) f</w:t>
      </w:r>
      <w:r w:rsidR="00B1581C">
        <w:t>ollowing their liberation by an Australian Army party</w:t>
      </w:r>
      <w:r w:rsidR="008F5F9A">
        <w:t>,</w:t>
      </w:r>
      <w:r w:rsidR="00B1581C">
        <w:t xml:space="preserve"> led by Major Charles Dowson Bates</w:t>
      </w:r>
      <w:r w:rsidR="008F5F9A">
        <w:t>,</w:t>
      </w:r>
      <w:r w:rsidR="00B1581C">
        <w:t xml:space="preserve"> in September 1945.</w:t>
      </w:r>
      <w:r>
        <w:t xml:space="preserve"> </w:t>
      </w:r>
      <w:r w:rsidR="004A099B">
        <w:t>A fly-pas</w:t>
      </w:r>
      <w:r w:rsidR="008F5F9A">
        <w:t>t</w:t>
      </w:r>
      <w:r w:rsidR="004A099B">
        <w:t xml:space="preserve"> by1942-era aircraft, a black Catalina flying boat, a </w:t>
      </w:r>
      <w:proofErr w:type="spellStart"/>
      <w:r w:rsidR="004A099B">
        <w:t>Wirraway</w:t>
      </w:r>
      <w:proofErr w:type="spellEnd"/>
      <w:r w:rsidR="004A099B">
        <w:t xml:space="preserve"> fighter and a Hudson Bomber completed the service. </w:t>
      </w:r>
      <w:r w:rsidR="008F5F9A">
        <w:t xml:space="preserve"> The Salvation Army </w:t>
      </w:r>
      <w:r w:rsidR="00DB0FAA">
        <w:t>generously provided warming refreshments following the service.</w:t>
      </w:r>
    </w:p>
    <w:p w14:paraId="633898D2" w14:textId="77777777" w:rsidR="004A099B" w:rsidRDefault="004A099B" w:rsidP="00DC3D33">
      <w:pPr>
        <w:ind w:left="720" w:hanging="720"/>
        <w:jc w:val="both"/>
      </w:pPr>
    </w:p>
    <w:p w14:paraId="0D4B9F69" w14:textId="271A5292" w:rsidR="00481D49" w:rsidRPr="00EB452B" w:rsidRDefault="00481D49" w:rsidP="00DC3D33">
      <w:pPr>
        <w:jc w:val="both"/>
      </w:pPr>
      <w:r>
        <w:t xml:space="preserve">For those who did not attend </w:t>
      </w:r>
      <w:r w:rsidR="00DB0FAA">
        <w:t>or who</w:t>
      </w:r>
      <w:r>
        <w:t xml:space="preserve"> wish to see and hear these moving </w:t>
      </w:r>
      <w:r w:rsidR="004A099B">
        <w:t>services,</w:t>
      </w:r>
      <w:r>
        <w:t xml:space="preserve"> a video of both services</w:t>
      </w:r>
      <w:r w:rsidR="00EB452B">
        <w:t>,</w:t>
      </w:r>
      <w:r>
        <w:t xml:space="preserve"> in their entirety</w:t>
      </w:r>
      <w:r w:rsidR="00EB452B">
        <w:t>,</w:t>
      </w:r>
      <w:r>
        <w:t xml:space="preserve"> is available. It is titled </w:t>
      </w:r>
      <w:r w:rsidRPr="00EB452B">
        <w:rPr>
          <w:b/>
          <w:bCs/>
          <w:i/>
          <w:iCs/>
        </w:rPr>
        <w:t>70</w:t>
      </w:r>
      <w:r w:rsidRPr="00EB452B">
        <w:rPr>
          <w:b/>
          <w:bCs/>
          <w:i/>
          <w:iCs/>
          <w:vertAlign w:val="superscript"/>
        </w:rPr>
        <w:t>th</w:t>
      </w:r>
      <w:r w:rsidRPr="00EB452B">
        <w:rPr>
          <w:b/>
          <w:bCs/>
          <w:i/>
          <w:iCs/>
        </w:rPr>
        <w:t xml:space="preserve"> Anniversary Commemorative </w:t>
      </w:r>
      <w:r w:rsidR="00EB452B" w:rsidRPr="00EB452B">
        <w:rPr>
          <w:b/>
          <w:bCs/>
          <w:i/>
          <w:iCs/>
        </w:rPr>
        <w:t>Events</w:t>
      </w:r>
      <w:r w:rsidRPr="00EB452B">
        <w:rPr>
          <w:b/>
          <w:bCs/>
          <w:i/>
          <w:iCs/>
        </w:rPr>
        <w:t xml:space="preserve"> of the Rabaul and </w:t>
      </w:r>
      <w:r w:rsidR="00EB452B" w:rsidRPr="00EB452B">
        <w:rPr>
          <w:b/>
          <w:bCs/>
          <w:i/>
          <w:iCs/>
        </w:rPr>
        <w:t>Montevideo Maru Tragedy</w:t>
      </w:r>
      <w:r w:rsidR="00EB452B">
        <w:rPr>
          <w:b/>
          <w:bCs/>
          <w:i/>
          <w:iCs/>
        </w:rPr>
        <w:t xml:space="preserve"> </w:t>
      </w:r>
      <w:r w:rsidR="00EB452B">
        <w:t xml:space="preserve">and is available from the Wacol Museum or through PNGAA. Details </w:t>
      </w:r>
      <w:r w:rsidR="007F3476">
        <w:t xml:space="preserve">for acquiring a copy </w:t>
      </w:r>
      <w:r w:rsidR="00EB452B">
        <w:t xml:space="preserve">are available elsewhere </w:t>
      </w:r>
      <w:r w:rsidR="004A099B">
        <w:t xml:space="preserve">on </w:t>
      </w:r>
      <w:r w:rsidR="00EB452B">
        <w:t>this website.</w:t>
      </w:r>
      <w:r w:rsidR="00EB452B" w:rsidRPr="00EB452B">
        <w:rPr>
          <w:b/>
          <w:bCs/>
          <w:i/>
          <w:iCs/>
        </w:rPr>
        <w:t xml:space="preserve"> </w:t>
      </w:r>
    </w:p>
    <w:p w14:paraId="292F40EF" w14:textId="77777777" w:rsidR="00D6773D" w:rsidRDefault="00D6773D" w:rsidP="00DC3D33">
      <w:pPr>
        <w:jc w:val="both"/>
      </w:pPr>
    </w:p>
    <w:p w14:paraId="14DAD6BC" w14:textId="5FA62A69" w:rsidR="00D6773D" w:rsidRDefault="004A099B" w:rsidP="00DC3D33">
      <w:pPr>
        <w:jc w:val="both"/>
      </w:pPr>
      <w:r>
        <w:t>While 36</w:t>
      </w:r>
      <w:r w:rsidR="00D6773D">
        <w:t xml:space="preserve"> NGVR soldiers were officially lost on the </w:t>
      </w:r>
      <w:r w:rsidR="00DB0FAA">
        <w:t>Montevideo Maru</w:t>
      </w:r>
      <w:r w:rsidR="00D6773D">
        <w:t xml:space="preserve">, many more were killed at the time of the invasion and Tol massacre or died from </w:t>
      </w:r>
      <w:r>
        <w:t>sickness,</w:t>
      </w:r>
      <w:r w:rsidR="00D6773D">
        <w:t xml:space="preserve"> disease and starvation during their attempted escape.</w:t>
      </w:r>
      <w:r w:rsidR="001D6019">
        <w:t xml:space="preserve"> The assistance</w:t>
      </w:r>
      <w:r w:rsidR="008C5BA9">
        <w:t xml:space="preserve"> given by NG mainland NGVR soldiers manning</w:t>
      </w:r>
      <w:r w:rsidR="001D6019">
        <w:t xml:space="preserve"> the NGVR/Harris’ Navy was legendary. </w:t>
      </w:r>
      <w:r w:rsidR="00D6773D">
        <w:t xml:space="preserve"> It is </w:t>
      </w:r>
      <w:r>
        <w:t>estimated that</w:t>
      </w:r>
      <w:r w:rsidR="00D6773D">
        <w:t xml:space="preserve"> of the 80 called up </w:t>
      </w:r>
      <w:r>
        <w:t>NGVR, A</w:t>
      </w:r>
      <w:r w:rsidR="00D6773D">
        <w:t xml:space="preserve"> Company </w:t>
      </w:r>
      <w:r w:rsidR="00A430CC">
        <w:t>soldiers,</w:t>
      </w:r>
      <w:r w:rsidR="00D6773D">
        <w:t xml:space="preserve"> 56 were killed or died, a 70% casualty rate</w:t>
      </w:r>
      <w:r>
        <w:t xml:space="preserve"> within a few months.</w:t>
      </w:r>
      <w:r w:rsidR="00D6773D">
        <w:t xml:space="preserve"> </w:t>
      </w:r>
    </w:p>
    <w:p w14:paraId="2A6CAFD5" w14:textId="77777777" w:rsidR="00D6773D" w:rsidRDefault="00D6773D" w:rsidP="00DC3D33">
      <w:pPr>
        <w:jc w:val="both"/>
      </w:pPr>
    </w:p>
    <w:p w14:paraId="26A24770" w14:textId="43C02D28" w:rsidR="007F3476" w:rsidRDefault="00D6773D" w:rsidP="00DC3D33">
      <w:pPr>
        <w:jc w:val="both"/>
      </w:pPr>
      <w:r>
        <w:t xml:space="preserve">PNGVR’s </w:t>
      </w:r>
      <w:r w:rsidR="004A099B">
        <w:t xml:space="preserve">ongoing </w:t>
      </w:r>
      <w:r>
        <w:t xml:space="preserve">contribution </w:t>
      </w:r>
      <w:r w:rsidR="004A099B">
        <w:t>to</w:t>
      </w:r>
      <w:r>
        <w:t xml:space="preserve"> </w:t>
      </w:r>
      <w:r w:rsidR="004A099B">
        <w:t>promot</w:t>
      </w:r>
      <w:r w:rsidR="00DA6239">
        <w:t>ing</w:t>
      </w:r>
      <w:r>
        <w:t xml:space="preserve"> public recognition of the </w:t>
      </w:r>
      <w:r w:rsidR="00DA6239">
        <w:t xml:space="preserve">sacrifice of </w:t>
      </w:r>
      <w:r>
        <w:t>civilian and military</w:t>
      </w:r>
      <w:r w:rsidR="004A099B">
        <w:t xml:space="preserve"> victims </w:t>
      </w:r>
      <w:r>
        <w:t>during the Japanese invasion of Rabaul</w:t>
      </w:r>
      <w:r w:rsidR="00A430CC">
        <w:t xml:space="preserve">, </w:t>
      </w:r>
      <w:r w:rsidR="00DB0FAA">
        <w:t xml:space="preserve">the </w:t>
      </w:r>
      <w:r>
        <w:t>New Guinea Islands and its aftermath</w:t>
      </w:r>
      <w:r w:rsidR="00DB0FAA">
        <w:t>,</w:t>
      </w:r>
      <w:r w:rsidR="00DA6239">
        <w:t xml:space="preserve"> is highly commendable.  Thi</w:t>
      </w:r>
      <w:r w:rsidR="007F3476">
        <w:t xml:space="preserve">s involved: </w:t>
      </w:r>
      <w:r w:rsidR="00A430CC">
        <w:t xml:space="preserve"> initially</w:t>
      </w:r>
      <w:r w:rsidR="007F3476">
        <w:t>,</w:t>
      </w:r>
      <w:r w:rsidR="00A430CC">
        <w:t xml:space="preserve"> placing a commemorative plaque in the Brisbane Cenotaph in 1994 </w:t>
      </w:r>
      <w:r w:rsidR="00DB0FAA">
        <w:t>and holding</w:t>
      </w:r>
      <w:r w:rsidR="007F3476">
        <w:t xml:space="preserve"> </w:t>
      </w:r>
      <w:r w:rsidR="00A430CC">
        <w:t xml:space="preserve">annual services </w:t>
      </w:r>
      <w:r w:rsidR="00DA6239">
        <w:t xml:space="preserve">there </w:t>
      </w:r>
      <w:r w:rsidR="00A430CC">
        <w:t>since</w:t>
      </w:r>
      <w:r w:rsidR="00DA6239">
        <w:t>;</w:t>
      </w:r>
      <w:r w:rsidR="00A430CC">
        <w:t xml:space="preserve">  assisting in organising</w:t>
      </w:r>
      <w:r>
        <w:t xml:space="preserve"> </w:t>
      </w:r>
      <w:r w:rsidR="00DA6239">
        <w:t xml:space="preserve">and participating in </w:t>
      </w:r>
      <w:r>
        <w:t xml:space="preserve">the Subic Bay, Philippines Hell-ships Memorial </w:t>
      </w:r>
      <w:r w:rsidR="00A430CC">
        <w:t>in 2009</w:t>
      </w:r>
      <w:r w:rsidR="00DA6239">
        <w:t>;</w:t>
      </w:r>
      <w:r w:rsidR="00A430CC">
        <w:t xml:space="preserve"> </w:t>
      </w:r>
      <w:r>
        <w:t>and</w:t>
      </w:r>
      <w:r w:rsidR="00A430CC">
        <w:t xml:space="preserve"> the </w:t>
      </w:r>
      <w:r>
        <w:t xml:space="preserve"> </w:t>
      </w:r>
      <w:r w:rsidR="00DA6239">
        <w:t xml:space="preserve">help and support given in arranging the </w:t>
      </w:r>
      <w:r>
        <w:t xml:space="preserve">Canberra National </w:t>
      </w:r>
      <w:r w:rsidR="00DB0FAA">
        <w:t>Rabaul and Montevideo Maru</w:t>
      </w:r>
      <w:r>
        <w:t xml:space="preserve"> Memorial</w:t>
      </w:r>
      <w:r w:rsidR="00A430CC">
        <w:t xml:space="preserve">. </w:t>
      </w:r>
    </w:p>
    <w:p w14:paraId="3E9125E8" w14:textId="61680EF8" w:rsidR="00661B4A" w:rsidRDefault="00661B4A" w:rsidP="00DC3D33">
      <w:pPr>
        <w:jc w:val="both"/>
      </w:pPr>
    </w:p>
    <w:p w14:paraId="7E64B822" w14:textId="77777777" w:rsidR="00661B4A" w:rsidRDefault="00661B4A" w:rsidP="00DC3D33">
      <w:pPr>
        <w:jc w:val="both"/>
      </w:pPr>
      <w:r>
        <w:t xml:space="preserve">Our PNGVR Museum at Wacol, Brisbane was established to commemorate the service of NGVR soldiers and be a memorial for those lost during the Pacific War. A museum display, supported by unique memorabilia, graphically describes the MVM tragedy while another explains the Japanese invasion of Rabaul, New Guinea islands and aftermath. PNGVR’s book </w:t>
      </w:r>
      <w:r>
        <w:rPr>
          <w:b/>
          <w:bCs/>
          <w:i/>
          <w:iCs/>
          <w:u w:val="single"/>
        </w:rPr>
        <w:t>Keepers</w:t>
      </w:r>
      <w:r>
        <w:rPr>
          <w:b/>
          <w:bCs/>
          <w:i/>
          <w:iCs/>
        </w:rPr>
        <w:t xml:space="preserve"> of the Gate</w:t>
      </w:r>
      <w:r>
        <w:t xml:space="preserve"> contains stories by NGVR soldiers Norm Fisher, Leo Kam On, Frank Wilson, Alfred Robinson and Leslie </w:t>
      </w:r>
      <w:proofErr w:type="spellStart"/>
      <w:r>
        <w:t>Stokie</w:t>
      </w:r>
      <w:proofErr w:type="spellEnd"/>
      <w:r>
        <w:t xml:space="preserve"> about their survival after the Rabaul invasion.</w:t>
      </w:r>
    </w:p>
    <w:p w14:paraId="78F8E65C" w14:textId="77777777" w:rsidR="00661B4A" w:rsidRDefault="00661B4A" w:rsidP="00DC3D33">
      <w:pPr>
        <w:jc w:val="both"/>
      </w:pPr>
    </w:p>
    <w:p w14:paraId="12165A5B" w14:textId="3E429F93" w:rsidR="000A11A3" w:rsidRDefault="00661B4A" w:rsidP="00DC3D33">
      <w:pPr>
        <w:jc w:val="both"/>
      </w:pPr>
      <w:r>
        <w:t xml:space="preserve">PNGVR assists and strongly supports PNGAA’s ongoing promotional </w:t>
      </w:r>
      <w:r w:rsidR="00EA6969">
        <w:t>Rabaul and Montevideo Maru Memorial</w:t>
      </w:r>
      <w:r>
        <w:t xml:space="preserve"> </w:t>
      </w:r>
      <w:r w:rsidR="00EA6969">
        <w:t>E</w:t>
      </w:r>
      <w:r>
        <w:t xml:space="preserve">ducational </w:t>
      </w:r>
      <w:r w:rsidRPr="00EA6969">
        <w:rPr>
          <w:bCs/>
          <w:iCs/>
        </w:rPr>
        <w:t>Project</w:t>
      </w:r>
      <w:r w:rsidR="006D38D3">
        <w:rPr>
          <w:bCs/>
          <w:iCs/>
        </w:rPr>
        <w:t xml:space="preserve"> to ensure the story remains a focal point for Australians</w:t>
      </w:r>
      <w:r>
        <w:t xml:space="preserve">. PNGAA </w:t>
      </w:r>
      <w:r w:rsidR="00EA6969">
        <w:t xml:space="preserve">has made available </w:t>
      </w:r>
      <w:r>
        <w:t xml:space="preserve">an integrated teaching package </w:t>
      </w:r>
      <w:r w:rsidR="00EA6969">
        <w:t>for</w:t>
      </w:r>
      <w:r>
        <w:t xml:space="preserve"> teachers to introduce </w:t>
      </w:r>
      <w:r w:rsidR="006D38D3">
        <w:t xml:space="preserve">the </w:t>
      </w:r>
      <w:r>
        <w:t>Pacific War history</w:t>
      </w:r>
      <w:r w:rsidR="006D38D3">
        <w:t xml:space="preserve"> to secondary students</w:t>
      </w:r>
      <w:r>
        <w:t xml:space="preserve"> through Australia’s involvement in PNG.</w:t>
      </w:r>
      <w:r w:rsidR="006D38D3">
        <w:t xml:space="preserve"> </w:t>
      </w:r>
      <w:r>
        <w:t xml:space="preserve"> </w:t>
      </w:r>
      <w:r w:rsidR="006D38D3">
        <w:t xml:space="preserve">The program has been developed by </w:t>
      </w:r>
      <w:r w:rsidR="006D38D3">
        <w:lastRenderedPageBreak/>
        <w:t xml:space="preserve">teachers to complement the Australian History curriculum.  </w:t>
      </w:r>
      <w:r>
        <w:t xml:space="preserve">Emphasis is placed on the little-known Japanese invasion of Rabaul and </w:t>
      </w:r>
      <w:r w:rsidR="00EA6969">
        <w:t>the New Guinea</w:t>
      </w:r>
      <w:r>
        <w:t xml:space="preserve"> islands and tragic events such as the sinking of MVM.</w:t>
      </w:r>
      <w:r w:rsidR="000A11A3">
        <w:t xml:space="preserve">  Teachers throughout Australia are encouraged to use this outstanding resource which includes lesson plans, background notes, worksheets, resources and easy access to an electronic 15-minute version of the DVD ‘Some Came</w:t>
      </w:r>
      <w:r w:rsidR="006D38D3">
        <w:t xml:space="preserve"> </w:t>
      </w:r>
      <w:r w:rsidR="000A11A3">
        <w:t xml:space="preserve">Home’, all to be used in conjunction or separately.  The program can be taught in one or two lessons and is available at: </w:t>
      </w:r>
      <w:hyperlink r:id="rId4" w:history="1">
        <w:r w:rsidR="000A11A3">
          <w:rPr>
            <w:rStyle w:val="Hyperlink"/>
          </w:rPr>
          <w:t>http://www.memorial.org.au/Education/index.htm</w:t>
        </w:r>
      </w:hyperlink>
    </w:p>
    <w:p w14:paraId="4FB29BF8" w14:textId="77777777" w:rsidR="000A11A3" w:rsidRDefault="000A11A3" w:rsidP="00DC3D33">
      <w:pPr>
        <w:jc w:val="both"/>
      </w:pPr>
    </w:p>
    <w:p w14:paraId="7FAA5AEB" w14:textId="72B584D5" w:rsidR="00661B4A" w:rsidRDefault="00661B4A" w:rsidP="00DC3D33">
      <w:pPr>
        <w:jc w:val="both"/>
      </w:pPr>
      <w:r>
        <w:t>In 2017 the History Teachers Association of Australia held its annual conference in Brisbane and</w:t>
      </w:r>
      <w:r w:rsidR="00EA6969">
        <w:t xml:space="preserve">, as part of this, PNGAA </w:t>
      </w:r>
      <w:r w:rsidR="000A11A3">
        <w:t xml:space="preserve">sponsored a display table and a speaker/workshop to talk about the Rabaul and Montevideo Maru disaster, its related education program and Australia’s PNG involvement since the 1880’s.  As part of this 2017 Brisbane workshop, the PNGVR </w:t>
      </w:r>
      <w:r w:rsidR="00102504">
        <w:t>co-</w:t>
      </w:r>
      <w:r w:rsidR="000A11A3">
        <w:t>hosted</w:t>
      </w:r>
      <w:r>
        <w:t xml:space="preserve"> a contingent of teachers </w:t>
      </w:r>
      <w:r w:rsidR="000A11A3">
        <w:t xml:space="preserve">who </w:t>
      </w:r>
      <w:r>
        <w:t>visited our Museum as part of this programme</w:t>
      </w:r>
      <w:r w:rsidR="000A11A3">
        <w:t xml:space="preserve"> to learn more about the Montevideo Maru, the Tol Massacre, </w:t>
      </w:r>
      <w:r w:rsidR="00102504">
        <w:t xml:space="preserve">the NGVR, </w:t>
      </w:r>
      <w:r w:rsidR="000A11A3">
        <w:t>those who escaped and the lives of those civilians who remained</w:t>
      </w:r>
      <w:r>
        <w:t xml:space="preserve">. </w:t>
      </w:r>
    </w:p>
    <w:p w14:paraId="456EE12E" w14:textId="77777777" w:rsidR="00661B4A" w:rsidRDefault="00661B4A" w:rsidP="00DC3D33">
      <w:pPr>
        <w:jc w:val="both"/>
      </w:pPr>
    </w:p>
    <w:p w14:paraId="72988155" w14:textId="58EB5943" w:rsidR="00D6773D" w:rsidRDefault="00A430CC" w:rsidP="00DC3D33">
      <w:pPr>
        <w:jc w:val="both"/>
      </w:pPr>
      <w:r>
        <w:t>The Association can be justly proud of its</w:t>
      </w:r>
      <w:r w:rsidR="007F3476">
        <w:t xml:space="preserve"> past and ongoing</w:t>
      </w:r>
      <w:r>
        <w:t xml:space="preserve"> achievement and community spirit.</w:t>
      </w:r>
    </w:p>
    <w:p w14:paraId="5FA68746" w14:textId="77777777" w:rsidR="00D6773D" w:rsidRDefault="00D6773D" w:rsidP="00DC3D33">
      <w:pPr>
        <w:jc w:val="both"/>
      </w:pPr>
    </w:p>
    <w:p w14:paraId="04C3633A" w14:textId="66DEFA82" w:rsidR="00983953" w:rsidRDefault="00D6773D" w:rsidP="00DC3D33">
      <w:pPr>
        <w:jc w:val="both"/>
      </w:pPr>
      <w:r>
        <w:rPr>
          <w:b/>
          <w:bCs/>
        </w:rPr>
        <w:t>Phil Ainsworth, October 2019</w:t>
      </w:r>
    </w:p>
    <w:sectPr w:rsidR="00983953" w:rsidSect="00DC3D33">
      <w:pgSz w:w="11906" w:h="16838"/>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3D"/>
    <w:rsid w:val="000A11A3"/>
    <w:rsid w:val="000D750F"/>
    <w:rsid w:val="00102504"/>
    <w:rsid w:val="0011737E"/>
    <w:rsid w:val="001D6019"/>
    <w:rsid w:val="00276A77"/>
    <w:rsid w:val="002956A5"/>
    <w:rsid w:val="002A66D7"/>
    <w:rsid w:val="00481D49"/>
    <w:rsid w:val="004876F3"/>
    <w:rsid w:val="004A099B"/>
    <w:rsid w:val="004C4D3B"/>
    <w:rsid w:val="005B15D4"/>
    <w:rsid w:val="005B445C"/>
    <w:rsid w:val="006171A4"/>
    <w:rsid w:val="00661B4A"/>
    <w:rsid w:val="006A53C0"/>
    <w:rsid w:val="006D38D3"/>
    <w:rsid w:val="006F4A76"/>
    <w:rsid w:val="007A219E"/>
    <w:rsid w:val="007F3476"/>
    <w:rsid w:val="008619AA"/>
    <w:rsid w:val="008C5BA9"/>
    <w:rsid w:val="008F5F9A"/>
    <w:rsid w:val="00983953"/>
    <w:rsid w:val="009B6A25"/>
    <w:rsid w:val="009D7460"/>
    <w:rsid w:val="00A4299C"/>
    <w:rsid w:val="00A430CC"/>
    <w:rsid w:val="00AB75F2"/>
    <w:rsid w:val="00B1581C"/>
    <w:rsid w:val="00C805D8"/>
    <w:rsid w:val="00CC6BE7"/>
    <w:rsid w:val="00D50313"/>
    <w:rsid w:val="00D571CC"/>
    <w:rsid w:val="00D6773D"/>
    <w:rsid w:val="00DA6239"/>
    <w:rsid w:val="00DB0FAA"/>
    <w:rsid w:val="00DC3D33"/>
    <w:rsid w:val="00E32A5B"/>
    <w:rsid w:val="00E44760"/>
    <w:rsid w:val="00EA6969"/>
    <w:rsid w:val="00EB4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6345"/>
  <w15:chartTrackingRefBased/>
  <w15:docId w15:val="{AB8855A5-B8F2-4ABC-98FD-EE79A42E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7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1A3"/>
    <w:rPr>
      <w:color w:val="0000FF"/>
      <w:u w:val="single"/>
    </w:rPr>
  </w:style>
  <w:style w:type="character" w:styleId="Emphasis">
    <w:name w:val="Emphasis"/>
    <w:basedOn w:val="DefaultParagraphFont"/>
    <w:uiPriority w:val="20"/>
    <w:qFormat/>
    <w:rsid w:val="000A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1959">
      <w:bodyDiv w:val="1"/>
      <w:marLeft w:val="0"/>
      <w:marRight w:val="0"/>
      <w:marTop w:val="0"/>
      <w:marBottom w:val="0"/>
      <w:divBdr>
        <w:top w:val="none" w:sz="0" w:space="0" w:color="auto"/>
        <w:left w:val="none" w:sz="0" w:space="0" w:color="auto"/>
        <w:bottom w:val="none" w:sz="0" w:space="0" w:color="auto"/>
        <w:right w:val="none" w:sz="0" w:space="0" w:color="auto"/>
      </w:divBdr>
    </w:div>
    <w:div w:id="20354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orial.org.au/Educ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Ainsworth</dc:creator>
  <cp:keywords/>
  <dc:description/>
  <cp:lastModifiedBy>Trevor</cp:lastModifiedBy>
  <cp:revision>2</cp:revision>
  <cp:lastPrinted>2019-10-22T02:55:00Z</cp:lastPrinted>
  <dcterms:created xsi:type="dcterms:W3CDTF">2019-10-29T02:38:00Z</dcterms:created>
  <dcterms:modified xsi:type="dcterms:W3CDTF">2019-10-29T02:38:00Z</dcterms:modified>
</cp:coreProperties>
</file>